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55" w:rsidRPr="002936FB" w:rsidRDefault="00997855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</w:p>
    <w:p w:rsidR="00997855" w:rsidRPr="002936FB" w:rsidRDefault="00997855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</w:p>
    <w:p w:rsidR="007F0476" w:rsidRPr="002936FB" w:rsidRDefault="00443B9E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r w:rsidRPr="002936FB">
        <w:rPr>
          <w:sz w:val="22"/>
          <w:szCs w:val="22"/>
        </w:rPr>
        <w:t xml:space="preserve">DRAFT/PROPOSED </w:t>
      </w:r>
      <w:r w:rsidR="007F0476" w:rsidRPr="002936FB">
        <w:rPr>
          <w:sz w:val="22"/>
          <w:szCs w:val="22"/>
        </w:rPr>
        <w:t xml:space="preserve">Title V Air Operation Permit </w:t>
      </w:r>
      <w:r w:rsidR="0007172E" w:rsidRPr="002936FB">
        <w:rPr>
          <w:sz w:val="22"/>
          <w:szCs w:val="22"/>
        </w:rPr>
        <w:t>Re</w:t>
      </w:r>
      <w:r w:rsidR="0032124A" w:rsidRPr="002936FB">
        <w:rPr>
          <w:sz w:val="22"/>
          <w:szCs w:val="22"/>
        </w:rPr>
        <w:t>vision</w:t>
      </w:r>
      <w:r w:rsidR="004642D2" w:rsidRPr="002936FB">
        <w:rPr>
          <w:sz w:val="22"/>
          <w:szCs w:val="22"/>
        </w:rPr>
        <w:t xml:space="preserve"> </w:t>
      </w:r>
    </w:p>
    <w:p w:rsidR="007F0476" w:rsidRPr="002936FB" w:rsidRDefault="0007172E" w:rsidP="007F0476">
      <w:pPr>
        <w:jc w:val="center"/>
        <w:rPr>
          <w:sz w:val="22"/>
          <w:szCs w:val="22"/>
        </w:rPr>
      </w:pPr>
      <w:r w:rsidRPr="002936FB">
        <w:rPr>
          <w:sz w:val="22"/>
          <w:szCs w:val="22"/>
        </w:rPr>
        <w:t>Permit No.</w:t>
      </w:r>
      <w:r w:rsidR="007F0476" w:rsidRPr="002936FB">
        <w:rPr>
          <w:sz w:val="22"/>
          <w:szCs w:val="22"/>
        </w:rPr>
        <w:t xml:space="preserve"> </w:t>
      </w:r>
      <w:r w:rsidR="009509BA" w:rsidRPr="002936FB">
        <w:rPr>
          <w:sz w:val="22"/>
          <w:szCs w:val="22"/>
        </w:rPr>
        <w:t>1070005-0</w:t>
      </w:r>
      <w:r w:rsidR="007B6851" w:rsidRPr="002936FB">
        <w:rPr>
          <w:sz w:val="22"/>
          <w:szCs w:val="22"/>
        </w:rPr>
        <w:t>7</w:t>
      </w:r>
      <w:r w:rsidR="000050BD">
        <w:rPr>
          <w:sz w:val="22"/>
          <w:szCs w:val="22"/>
        </w:rPr>
        <w:t>6</w:t>
      </w:r>
      <w:r w:rsidR="007F0476" w:rsidRPr="002936FB">
        <w:rPr>
          <w:sz w:val="22"/>
          <w:szCs w:val="22"/>
        </w:rPr>
        <w:t>-AV</w:t>
      </w:r>
    </w:p>
    <w:p w:rsidR="007F0476" w:rsidRPr="002936FB" w:rsidRDefault="007F0476" w:rsidP="007821BF">
      <w:pPr>
        <w:spacing w:before="120" w:after="120"/>
        <w:rPr>
          <w:b/>
          <w:caps/>
          <w:sz w:val="22"/>
          <w:szCs w:val="22"/>
        </w:rPr>
      </w:pPr>
      <w:r w:rsidRPr="002936FB">
        <w:rPr>
          <w:b/>
          <w:caps/>
          <w:sz w:val="22"/>
          <w:szCs w:val="22"/>
        </w:rPr>
        <w:t>Applicant</w:t>
      </w:r>
    </w:p>
    <w:p w:rsidR="007F0476" w:rsidRPr="002936FB" w:rsidRDefault="006F4B83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 xml:space="preserve">The applicant for this project is </w:t>
      </w:r>
      <w:r w:rsidR="008C0588" w:rsidRPr="002936FB">
        <w:rPr>
          <w:sz w:val="22"/>
          <w:szCs w:val="22"/>
        </w:rPr>
        <w:t xml:space="preserve">Georgia-Pacific </w:t>
      </w:r>
      <w:r w:rsidR="008C0588" w:rsidRPr="002936FB">
        <w:rPr>
          <w:bCs/>
          <w:sz w:val="22"/>
          <w:szCs w:val="22"/>
        </w:rPr>
        <w:t xml:space="preserve">Consumer </w:t>
      </w:r>
      <w:r w:rsidR="008C0588" w:rsidRPr="002936FB">
        <w:rPr>
          <w:sz w:val="22"/>
          <w:szCs w:val="22"/>
        </w:rPr>
        <w:t xml:space="preserve">Operations </w:t>
      </w:r>
      <w:r w:rsidR="008C0588" w:rsidRPr="002936FB">
        <w:rPr>
          <w:bCs/>
          <w:sz w:val="22"/>
          <w:szCs w:val="22"/>
        </w:rPr>
        <w:t>LLC</w:t>
      </w:r>
      <w:r w:rsidRPr="002936FB">
        <w:rPr>
          <w:sz w:val="22"/>
          <w:szCs w:val="22"/>
        </w:rPr>
        <w:t xml:space="preserve">.  </w:t>
      </w:r>
      <w:r w:rsidR="00FD39C2" w:rsidRPr="002936FB">
        <w:rPr>
          <w:sz w:val="22"/>
          <w:szCs w:val="22"/>
        </w:rPr>
        <w:t xml:space="preserve">The applicant’s responsible official and mailing address </w:t>
      </w:r>
      <w:r w:rsidR="00925043" w:rsidRPr="002936FB">
        <w:rPr>
          <w:sz w:val="22"/>
          <w:szCs w:val="22"/>
        </w:rPr>
        <w:t>are</w:t>
      </w:r>
      <w:r w:rsidR="00FD39C2" w:rsidRPr="002936FB">
        <w:rPr>
          <w:sz w:val="22"/>
          <w:szCs w:val="22"/>
        </w:rPr>
        <w:t xml:space="preserve">:  </w:t>
      </w:r>
      <w:r w:rsidR="00BE59E2">
        <w:rPr>
          <w:sz w:val="22"/>
          <w:szCs w:val="22"/>
        </w:rPr>
        <w:t xml:space="preserve">Mr. </w:t>
      </w:r>
      <w:r w:rsidR="002F3B72" w:rsidRPr="002936FB">
        <w:rPr>
          <w:sz w:val="22"/>
          <w:szCs w:val="22"/>
        </w:rPr>
        <w:t>Gary Frost</w:t>
      </w:r>
      <w:r w:rsidR="00FD39C2" w:rsidRPr="002936FB">
        <w:rPr>
          <w:sz w:val="22"/>
          <w:szCs w:val="22"/>
        </w:rPr>
        <w:t xml:space="preserve">, </w:t>
      </w:r>
      <w:r w:rsidR="002C77E6" w:rsidRPr="002936FB">
        <w:rPr>
          <w:sz w:val="22"/>
          <w:szCs w:val="22"/>
        </w:rPr>
        <w:t>Vice President</w:t>
      </w:r>
      <w:r w:rsidR="00FD39C2" w:rsidRPr="002936FB">
        <w:rPr>
          <w:sz w:val="22"/>
          <w:szCs w:val="22"/>
        </w:rPr>
        <w:t xml:space="preserve">, </w:t>
      </w:r>
      <w:r w:rsidR="002F3B72" w:rsidRPr="002936FB">
        <w:rPr>
          <w:sz w:val="22"/>
          <w:szCs w:val="22"/>
        </w:rPr>
        <w:t xml:space="preserve">Georgia-Pacific </w:t>
      </w:r>
      <w:r w:rsidR="002F3B72" w:rsidRPr="002936FB">
        <w:rPr>
          <w:bCs/>
          <w:sz w:val="22"/>
          <w:szCs w:val="22"/>
        </w:rPr>
        <w:t xml:space="preserve">Consumer </w:t>
      </w:r>
      <w:r w:rsidR="002F3B72" w:rsidRPr="002936FB">
        <w:rPr>
          <w:sz w:val="22"/>
          <w:szCs w:val="22"/>
        </w:rPr>
        <w:t xml:space="preserve">Operations </w:t>
      </w:r>
      <w:r w:rsidR="002F3B72" w:rsidRPr="002936FB">
        <w:rPr>
          <w:bCs/>
          <w:sz w:val="22"/>
          <w:szCs w:val="22"/>
        </w:rPr>
        <w:t>LLC</w:t>
      </w:r>
      <w:r w:rsidR="00FD39C2" w:rsidRPr="002936FB">
        <w:rPr>
          <w:sz w:val="22"/>
          <w:szCs w:val="22"/>
        </w:rPr>
        <w:t xml:space="preserve">, </w:t>
      </w:r>
      <w:r w:rsidR="002F3B72" w:rsidRPr="002936FB">
        <w:rPr>
          <w:sz w:val="22"/>
          <w:szCs w:val="22"/>
        </w:rPr>
        <w:t>Palatka Mill</w:t>
      </w:r>
      <w:r w:rsidR="00FD39C2" w:rsidRPr="002936FB">
        <w:rPr>
          <w:sz w:val="22"/>
          <w:szCs w:val="22"/>
        </w:rPr>
        <w:t xml:space="preserve">, </w:t>
      </w:r>
      <w:r w:rsidR="002F3B72" w:rsidRPr="002936FB">
        <w:rPr>
          <w:sz w:val="22"/>
          <w:szCs w:val="22"/>
        </w:rPr>
        <w:t>215 County Road 216</w:t>
      </w:r>
      <w:r w:rsidR="00FD39C2" w:rsidRPr="002936FB">
        <w:rPr>
          <w:sz w:val="22"/>
          <w:szCs w:val="22"/>
        </w:rPr>
        <w:t xml:space="preserve">, </w:t>
      </w:r>
      <w:r w:rsidR="002F3B72" w:rsidRPr="002936FB">
        <w:rPr>
          <w:sz w:val="22"/>
          <w:szCs w:val="22"/>
        </w:rPr>
        <w:t>Palatka, Florida  32178-0919</w:t>
      </w:r>
      <w:r w:rsidR="00FD39C2" w:rsidRPr="002936FB">
        <w:rPr>
          <w:sz w:val="22"/>
          <w:szCs w:val="22"/>
        </w:rPr>
        <w:t>.</w:t>
      </w:r>
    </w:p>
    <w:p w:rsidR="00303BD3" w:rsidRPr="002936FB" w:rsidRDefault="00303BD3" w:rsidP="007821BF">
      <w:pPr>
        <w:spacing w:before="120" w:after="120"/>
        <w:rPr>
          <w:b/>
          <w:caps/>
          <w:sz w:val="22"/>
          <w:szCs w:val="22"/>
        </w:rPr>
      </w:pPr>
      <w:r w:rsidRPr="002936FB">
        <w:rPr>
          <w:b/>
          <w:caps/>
          <w:sz w:val="22"/>
          <w:szCs w:val="22"/>
        </w:rPr>
        <w:t>Facility Description</w:t>
      </w:r>
    </w:p>
    <w:p w:rsidR="00716246" w:rsidRPr="002936FB" w:rsidRDefault="000B6156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 xml:space="preserve">The applicant operates the </w:t>
      </w:r>
      <w:r w:rsidR="002F3B72" w:rsidRPr="002936FB">
        <w:rPr>
          <w:sz w:val="22"/>
          <w:szCs w:val="22"/>
        </w:rPr>
        <w:t>Palatka Mill</w:t>
      </w:r>
      <w:r w:rsidR="005F49A2" w:rsidRPr="002936FB">
        <w:rPr>
          <w:sz w:val="22"/>
          <w:szCs w:val="22"/>
        </w:rPr>
        <w:t>, which is located at</w:t>
      </w:r>
      <w:r w:rsidRPr="002936FB">
        <w:rPr>
          <w:sz w:val="22"/>
          <w:szCs w:val="22"/>
        </w:rPr>
        <w:t xml:space="preserve"> </w:t>
      </w:r>
      <w:r w:rsidR="002F3B72" w:rsidRPr="002936FB">
        <w:rPr>
          <w:sz w:val="22"/>
          <w:szCs w:val="22"/>
        </w:rPr>
        <w:t>CR 216, west of US 17, Palatka, Florida</w:t>
      </w:r>
      <w:r w:rsidR="00935592" w:rsidRPr="002936FB">
        <w:rPr>
          <w:sz w:val="22"/>
          <w:szCs w:val="22"/>
        </w:rPr>
        <w:t xml:space="preserve">.  </w:t>
      </w:r>
    </w:p>
    <w:p w:rsidR="000F77DA" w:rsidRPr="002936FB" w:rsidRDefault="000F77DA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>This facility is a Kraft pulp and paper mill that consists of major activities areas such as: chip handling, pulping, bleaching, chemical recovery, utilities, paper machines, converting, turpentine and tall oil production.</w:t>
      </w:r>
    </w:p>
    <w:p w:rsidR="00F26FFC" w:rsidRPr="007821BF" w:rsidRDefault="00716246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>Also included in this permit are miscellaneous unregulated/insignificant emissions units and/or activities.</w:t>
      </w:r>
    </w:p>
    <w:p w:rsidR="000B6156" w:rsidRPr="002936FB" w:rsidRDefault="000B6156" w:rsidP="007821BF">
      <w:pPr>
        <w:spacing w:before="120" w:after="120"/>
        <w:rPr>
          <w:b/>
          <w:caps/>
          <w:sz w:val="22"/>
          <w:szCs w:val="22"/>
        </w:rPr>
      </w:pPr>
      <w:r w:rsidRPr="002936FB">
        <w:rPr>
          <w:b/>
          <w:caps/>
          <w:sz w:val="22"/>
          <w:szCs w:val="22"/>
        </w:rPr>
        <w:t>Project DESCRIPTION</w:t>
      </w:r>
    </w:p>
    <w:p w:rsidR="000B6156" w:rsidRDefault="000050BD" w:rsidP="007821BF">
      <w:pPr>
        <w:spacing w:before="120" w:after="120"/>
        <w:rPr>
          <w:sz w:val="22"/>
          <w:szCs w:val="22"/>
        </w:rPr>
      </w:pPr>
      <w:r w:rsidRPr="000050BD">
        <w:rPr>
          <w:sz w:val="22"/>
          <w:szCs w:val="22"/>
        </w:rPr>
        <w:t>The purpose of Title V Air Operation Permit Revision No.: 1070005-076-AV is to revise the Title V Air Operation Permit No. 1070005-068-AV to incorporate the terms and conditions of Permit No. 1070005-072-AC</w:t>
      </w:r>
      <w:r w:rsidR="003A6579">
        <w:rPr>
          <w:sz w:val="22"/>
          <w:szCs w:val="22"/>
        </w:rPr>
        <w:t xml:space="preserve"> </w:t>
      </w:r>
      <w:r w:rsidR="003A6579" w:rsidRPr="000050BD">
        <w:rPr>
          <w:sz w:val="22"/>
          <w:szCs w:val="22"/>
        </w:rPr>
        <w:t>and to delete references to the burning of ultra low sulfur distillate fuel oil in the No. 4 Recovery boiler since the equipment utilized to burn ULSD fuel oil has been removed</w:t>
      </w:r>
      <w:r w:rsidR="003A6579">
        <w:rPr>
          <w:sz w:val="22"/>
          <w:szCs w:val="22"/>
        </w:rPr>
        <w:t>;</w:t>
      </w:r>
      <w:r w:rsidRPr="000050BD">
        <w:rPr>
          <w:sz w:val="22"/>
          <w:szCs w:val="22"/>
        </w:rPr>
        <w:t xml:space="preserve"> and </w:t>
      </w:r>
      <w:r w:rsidR="003A6579">
        <w:rPr>
          <w:sz w:val="22"/>
          <w:szCs w:val="22"/>
        </w:rPr>
        <w:t xml:space="preserve">to incorporate the terms and conditions of Permit No. </w:t>
      </w:r>
      <w:r>
        <w:rPr>
          <w:sz w:val="22"/>
          <w:szCs w:val="22"/>
        </w:rPr>
        <w:t>1070005-07</w:t>
      </w:r>
      <w:r w:rsidR="003A6579">
        <w:rPr>
          <w:sz w:val="22"/>
          <w:szCs w:val="22"/>
        </w:rPr>
        <w:t>9</w:t>
      </w:r>
      <w:r>
        <w:rPr>
          <w:sz w:val="22"/>
          <w:szCs w:val="22"/>
        </w:rPr>
        <w:t xml:space="preserve">-AC </w:t>
      </w:r>
      <w:r w:rsidR="003A6579">
        <w:rPr>
          <w:sz w:val="22"/>
          <w:szCs w:val="22"/>
        </w:rPr>
        <w:t>(concurrently processed with this permit) which</w:t>
      </w:r>
      <w:r w:rsidRPr="000050BD">
        <w:rPr>
          <w:sz w:val="22"/>
          <w:szCs w:val="22"/>
        </w:rPr>
        <w:t xml:space="preserve"> make</w:t>
      </w:r>
      <w:r w:rsidR="003A6579">
        <w:rPr>
          <w:sz w:val="22"/>
          <w:szCs w:val="22"/>
        </w:rPr>
        <w:t>s</w:t>
      </w:r>
      <w:r w:rsidRPr="000050BD">
        <w:rPr>
          <w:sz w:val="22"/>
          <w:szCs w:val="22"/>
        </w:rPr>
        <w:t xml:space="preserve"> minor changes to the No. 4 Recovery Boiler fuel oil burner descriptions</w:t>
      </w:r>
      <w:r w:rsidR="003A6579">
        <w:rPr>
          <w:sz w:val="22"/>
          <w:szCs w:val="22"/>
        </w:rPr>
        <w:t xml:space="preserve"> and </w:t>
      </w:r>
      <w:r w:rsidRPr="000050BD">
        <w:rPr>
          <w:sz w:val="22"/>
          <w:szCs w:val="22"/>
        </w:rPr>
        <w:t>deletion of the steam capacity comments for the No. 4 Recovery Boiler</w:t>
      </w:r>
      <w:r w:rsidR="003A6579">
        <w:rPr>
          <w:sz w:val="22"/>
          <w:szCs w:val="22"/>
        </w:rPr>
        <w:t>.</w:t>
      </w:r>
    </w:p>
    <w:p w:rsidR="000050BD" w:rsidRPr="000050BD" w:rsidRDefault="000050BD" w:rsidP="007821BF">
      <w:pPr>
        <w:spacing w:before="120" w:after="120"/>
        <w:rPr>
          <w:sz w:val="22"/>
          <w:szCs w:val="22"/>
        </w:rPr>
      </w:pPr>
      <w:r w:rsidRPr="000050BD">
        <w:rPr>
          <w:sz w:val="22"/>
          <w:szCs w:val="22"/>
        </w:rPr>
        <w:t>The purpose of Air Construction Permit No. 1070005-07</w:t>
      </w:r>
      <w:r w:rsidR="003A6579">
        <w:rPr>
          <w:sz w:val="22"/>
          <w:szCs w:val="22"/>
        </w:rPr>
        <w:t>9</w:t>
      </w:r>
      <w:r w:rsidRPr="000050BD">
        <w:rPr>
          <w:sz w:val="22"/>
          <w:szCs w:val="22"/>
        </w:rPr>
        <w:t>-AC permit (related activity</w:t>
      </w:r>
      <w:r w:rsidR="003A6579">
        <w:rPr>
          <w:sz w:val="22"/>
          <w:szCs w:val="22"/>
        </w:rPr>
        <w:t xml:space="preserve"> concurrently processed with Title V revision</w:t>
      </w:r>
      <w:r w:rsidRPr="000050BD">
        <w:rPr>
          <w:sz w:val="22"/>
          <w:szCs w:val="22"/>
        </w:rPr>
        <w:t xml:space="preserve">) is to revise the Air Construction Permit No. 1070005-050-AC by clarifying the No. 4 Recovery Boiler fuel oil burner size and </w:t>
      </w:r>
      <w:r w:rsidR="00AE0498">
        <w:rPr>
          <w:color w:val="FF0000"/>
          <w:sz w:val="22"/>
          <w:szCs w:val="22"/>
        </w:rPr>
        <w:t xml:space="preserve">design </w:t>
      </w:r>
      <w:r w:rsidRPr="000050BD">
        <w:rPr>
          <w:sz w:val="22"/>
          <w:szCs w:val="22"/>
        </w:rPr>
        <w:t>capacity and removing the description quantifying the steam capacity of the No. 4 Recovery Boiler.</w:t>
      </w:r>
    </w:p>
    <w:p w:rsidR="00692F44" w:rsidRPr="002936FB" w:rsidRDefault="00692F44" w:rsidP="007821BF">
      <w:pPr>
        <w:spacing w:before="120" w:after="120"/>
        <w:rPr>
          <w:b/>
          <w:caps/>
          <w:sz w:val="22"/>
          <w:szCs w:val="22"/>
        </w:rPr>
      </w:pPr>
      <w:r w:rsidRPr="002936FB">
        <w:rPr>
          <w:b/>
          <w:caps/>
          <w:sz w:val="22"/>
          <w:szCs w:val="22"/>
        </w:rPr>
        <w:t>Processing Schedule and Related Documents</w:t>
      </w:r>
    </w:p>
    <w:p w:rsidR="00CE7C89" w:rsidRPr="002936FB" w:rsidRDefault="00CE7C89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 xml:space="preserve">Application for a Title V Air Operation Permit Revision </w:t>
      </w:r>
      <w:r w:rsidR="000F3D53">
        <w:rPr>
          <w:sz w:val="22"/>
          <w:szCs w:val="22"/>
        </w:rPr>
        <w:t>1070005-</w:t>
      </w:r>
      <w:r w:rsidRPr="002936FB">
        <w:rPr>
          <w:sz w:val="22"/>
          <w:szCs w:val="22"/>
        </w:rPr>
        <w:t>07</w:t>
      </w:r>
      <w:r w:rsidR="000050BD">
        <w:rPr>
          <w:sz w:val="22"/>
          <w:szCs w:val="22"/>
        </w:rPr>
        <w:t>6</w:t>
      </w:r>
      <w:r w:rsidRPr="002936FB">
        <w:rPr>
          <w:sz w:val="22"/>
          <w:szCs w:val="22"/>
        </w:rPr>
        <w:t>-AV</w:t>
      </w:r>
      <w:r w:rsidR="000F3D53">
        <w:rPr>
          <w:sz w:val="22"/>
          <w:szCs w:val="22"/>
        </w:rPr>
        <w:t xml:space="preserve"> </w:t>
      </w:r>
      <w:r w:rsidRPr="002936FB">
        <w:rPr>
          <w:sz w:val="22"/>
          <w:szCs w:val="22"/>
        </w:rPr>
        <w:t xml:space="preserve">received </w:t>
      </w:r>
      <w:r w:rsidR="000050BD">
        <w:rPr>
          <w:sz w:val="22"/>
          <w:szCs w:val="22"/>
        </w:rPr>
        <w:t>November 5</w:t>
      </w:r>
      <w:r w:rsidRPr="002936FB">
        <w:rPr>
          <w:sz w:val="22"/>
          <w:szCs w:val="22"/>
        </w:rPr>
        <w:t>, 2012</w:t>
      </w:r>
      <w:r w:rsidRPr="002936FB">
        <w:rPr>
          <w:bCs/>
          <w:sz w:val="22"/>
          <w:szCs w:val="22"/>
        </w:rPr>
        <w:t xml:space="preserve"> </w:t>
      </w:r>
    </w:p>
    <w:p w:rsidR="00692F44" w:rsidRPr="002936FB" w:rsidRDefault="00443B9E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 xml:space="preserve">Application for a Air </w:t>
      </w:r>
      <w:r w:rsidR="000050BD">
        <w:rPr>
          <w:sz w:val="22"/>
          <w:szCs w:val="22"/>
        </w:rPr>
        <w:t>Construction</w:t>
      </w:r>
      <w:r w:rsidRPr="002936FB">
        <w:rPr>
          <w:sz w:val="22"/>
          <w:szCs w:val="22"/>
        </w:rPr>
        <w:t xml:space="preserve"> Permit </w:t>
      </w:r>
      <w:r w:rsidR="000F3D53">
        <w:rPr>
          <w:sz w:val="22"/>
          <w:szCs w:val="22"/>
        </w:rPr>
        <w:t>1070005-</w:t>
      </w:r>
      <w:r w:rsidR="00CE7C89" w:rsidRPr="002936FB">
        <w:rPr>
          <w:sz w:val="22"/>
          <w:szCs w:val="22"/>
        </w:rPr>
        <w:t>07</w:t>
      </w:r>
      <w:r w:rsidR="003A6579">
        <w:rPr>
          <w:sz w:val="22"/>
          <w:szCs w:val="22"/>
        </w:rPr>
        <w:t>9</w:t>
      </w:r>
      <w:r w:rsidR="00CE7C89" w:rsidRPr="002936FB">
        <w:rPr>
          <w:sz w:val="22"/>
          <w:szCs w:val="22"/>
        </w:rPr>
        <w:t>-A</w:t>
      </w:r>
      <w:r w:rsidR="000F3D53">
        <w:rPr>
          <w:sz w:val="22"/>
          <w:szCs w:val="22"/>
        </w:rPr>
        <w:t>C</w:t>
      </w:r>
      <w:r w:rsidR="00CE7C89" w:rsidRPr="002936FB">
        <w:rPr>
          <w:sz w:val="22"/>
          <w:szCs w:val="22"/>
        </w:rPr>
        <w:t xml:space="preserve"> </w:t>
      </w:r>
      <w:r w:rsidRPr="002936FB">
        <w:rPr>
          <w:sz w:val="22"/>
          <w:szCs w:val="22"/>
        </w:rPr>
        <w:t xml:space="preserve">received </w:t>
      </w:r>
      <w:r w:rsidR="003A6579">
        <w:rPr>
          <w:sz w:val="22"/>
          <w:szCs w:val="22"/>
        </w:rPr>
        <w:t>November 5</w:t>
      </w:r>
      <w:r w:rsidR="000C5BC5" w:rsidRPr="002936FB">
        <w:rPr>
          <w:sz w:val="22"/>
          <w:szCs w:val="22"/>
        </w:rPr>
        <w:t>, 20</w:t>
      </w:r>
      <w:r w:rsidR="00C43600" w:rsidRPr="002936FB">
        <w:rPr>
          <w:sz w:val="22"/>
          <w:szCs w:val="22"/>
        </w:rPr>
        <w:t>12</w:t>
      </w:r>
      <w:r w:rsidR="00692F44" w:rsidRPr="002936FB">
        <w:rPr>
          <w:bCs/>
          <w:sz w:val="22"/>
          <w:szCs w:val="22"/>
        </w:rPr>
        <w:t xml:space="preserve"> </w:t>
      </w:r>
    </w:p>
    <w:p w:rsidR="008D263A" w:rsidRPr="007821BF" w:rsidRDefault="006D2F32" w:rsidP="007821BF">
      <w:pPr>
        <w:widowControl w:val="0"/>
        <w:spacing w:before="120" w:after="120"/>
        <w:rPr>
          <w:b/>
          <w:bCs/>
          <w:sz w:val="22"/>
          <w:szCs w:val="22"/>
        </w:rPr>
      </w:pPr>
      <w:r w:rsidRPr="002936FB">
        <w:rPr>
          <w:bCs/>
          <w:sz w:val="22"/>
          <w:szCs w:val="22"/>
        </w:rPr>
        <w:t>Public Notice Published</w:t>
      </w:r>
      <w:r w:rsidRPr="002936FB">
        <w:rPr>
          <w:bCs/>
          <w:color w:val="FF0000"/>
          <w:sz w:val="22"/>
          <w:szCs w:val="22"/>
        </w:rPr>
        <w:t xml:space="preserve"> </w:t>
      </w:r>
      <w:r w:rsidR="00443B9E" w:rsidRPr="002936FB">
        <w:rPr>
          <w:b/>
          <w:bCs/>
          <w:sz w:val="22"/>
          <w:szCs w:val="22"/>
        </w:rPr>
        <w:t>[Month day, year]</w:t>
      </w:r>
    </w:p>
    <w:p w:rsidR="001E46FC" w:rsidRPr="002936FB" w:rsidRDefault="001E46FC" w:rsidP="007821BF">
      <w:pPr>
        <w:spacing w:before="120" w:after="120"/>
        <w:rPr>
          <w:b/>
          <w:caps/>
          <w:sz w:val="22"/>
          <w:szCs w:val="22"/>
        </w:rPr>
      </w:pPr>
      <w:r w:rsidRPr="002936FB">
        <w:rPr>
          <w:b/>
          <w:caps/>
          <w:sz w:val="22"/>
          <w:szCs w:val="22"/>
        </w:rPr>
        <w:t>Primary Regulatory requirements</w:t>
      </w:r>
    </w:p>
    <w:p w:rsidR="004222B6" w:rsidRPr="002936FB" w:rsidRDefault="004222B6" w:rsidP="007821BF">
      <w:pPr>
        <w:spacing w:before="120" w:after="120"/>
        <w:jc w:val="both"/>
        <w:rPr>
          <w:sz w:val="22"/>
          <w:szCs w:val="22"/>
        </w:rPr>
      </w:pPr>
      <w:r w:rsidRPr="002936FB">
        <w:rPr>
          <w:sz w:val="22"/>
          <w:szCs w:val="22"/>
          <w:u w:val="single"/>
        </w:rPr>
        <w:t>Title III</w:t>
      </w:r>
      <w:r w:rsidRPr="002936FB">
        <w:rPr>
          <w:sz w:val="22"/>
          <w:szCs w:val="22"/>
        </w:rPr>
        <w:t>:  The facility is identified as a major source of hazardous air pollutants (HAP).</w:t>
      </w:r>
    </w:p>
    <w:p w:rsidR="004222B6" w:rsidRPr="002936FB" w:rsidRDefault="004222B6" w:rsidP="007821BF">
      <w:pPr>
        <w:spacing w:before="120" w:after="120"/>
        <w:jc w:val="both"/>
        <w:rPr>
          <w:sz w:val="22"/>
          <w:szCs w:val="22"/>
        </w:rPr>
      </w:pPr>
      <w:r w:rsidRPr="002936FB">
        <w:rPr>
          <w:sz w:val="22"/>
          <w:szCs w:val="22"/>
          <w:u w:val="single"/>
        </w:rPr>
        <w:t>Title V</w:t>
      </w:r>
      <w:r w:rsidRPr="002936FB">
        <w:rPr>
          <w:sz w:val="22"/>
          <w:szCs w:val="22"/>
        </w:rPr>
        <w:t>:  The facility is a Title V major source of air poll</w:t>
      </w:r>
      <w:r w:rsidR="00F338F5" w:rsidRPr="002936FB">
        <w:rPr>
          <w:sz w:val="22"/>
          <w:szCs w:val="22"/>
        </w:rPr>
        <w:t xml:space="preserve">ution in accordance with </w:t>
      </w:r>
      <w:r w:rsidR="00002758" w:rsidRPr="002936FB">
        <w:rPr>
          <w:sz w:val="22"/>
          <w:szCs w:val="22"/>
        </w:rPr>
        <w:t>Chapter</w:t>
      </w:r>
      <w:r w:rsidR="00F338F5" w:rsidRPr="002936FB">
        <w:rPr>
          <w:sz w:val="22"/>
          <w:szCs w:val="22"/>
        </w:rPr>
        <w:t xml:space="preserve"> 62-</w:t>
      </w:r>
      <w:r w:rsidRPr="002936FB">
        <w:rPr>
          <w:sz w:val="22"/>
          <w:szCs w:val="22"/>
        </w:rPr>
        <w:t xml:space="preserve">213, </w:t>
      </w:r>
      <w:r w:rsidR="00F338F5" w:rsidRPr="002936FB">
        <w:rPr>
          <w:sz w:val="22"/>
          <w:szCs w:val="22"/>
        </w:rPr>
        <w:t>Florida Administrative Code (F.A.C.).</w:t>
      </w:r>
    </w:p>
    <w:p w:rsidR="004222B6" w:rsidRPr="002936FB" w:rsidRDefault="004222B6" w:rsidP="007821BF">
      <w:pPr>
        <w:spacing w:before="120" w:after="120"/>
        <w:jc w:val="both"/>
        <w:rPr>
          <w:sz w:val="22"/>
          <w:szCs w:val="22"/>
        </w:rPr>
      </w:pPr>
      <w:r w:rsidRPr="002936FB">
        <w:rPr>
          <w:sz w:val="22"/>
          <w:szCs w:val="22"/>
          <w:u w:val="single"/>
        </w:rPr>
        <w:t>PSD</w:t>
      </w:r>
      <w:r w:rsidRPr="002936FB">
        <w:rPr>
          <w:sz w:val="22"/>
          <w:szCs w:val="22"/>
        </w:rPr>
        <w:t xml:space="preserve">: </w:t>
      </w:r>
      <w:r w:rsidR="00AA4348" w:rsidRPr="002936FB">
        <w:rPr>
          <w:sz w:val="22"/>
          <w:szCs w:val="22"/>
        </w:rPr>
        <w:t xml:space="preserve"> The facility is a Prevention of Significant Deterioration (PSD)-major source of air pollution in accordance with Rule 62-212.400, F.A.C.</w:t>
      </w:r>
    </w:p>
    <w:p w:rsidR="004222B6" w:rsidRPr="002936FB" w:rsidRDefault="004222B6" w:rsidP="007821BF">
      <w:pPr>
        <w:pStyle w:val="BodyText"/>
        <w:spacing w:before="120"/>
        <w:jc w:val="both"/>
        <w:rPr>
          <w:sz w:val="22"/>
          <w:szCs w:val="22"/>
        </w:rPr>
      </w:pPr>
      <w:r w:rsidRPr="002936FB">
        <w:rPr>
          <w:sz w:val="22"/>
          <w:szCs w:val="22"/>
          <w:u w:val="single"/>
        </w:rPr>
        <w:t>NSPS</w:t>
      </w:r>
      <w:r w:rsidRPr="002936FB">
        <w:rPr>
          <w:sz w:val="22"/>
          <w:szCs w:val="22"/>
        </w:rPr>
        <w:t xml:space="preserve">:  The facility </w:t>
      </w:r>
      <w:r w:rsidR="00EC2743" w:rsidRPr="002936FB">
        <w:rPr>
          <w:sz w:val="22"/>
          <w:szCs w:val="22"/>
        </w:rPr>
        <w:t>does</w:t>
      </w:r>
      <w:r w:rsidR="002D49E3" w:rsidRPr="002936FB">
        <w:rPr>
          <w:sz w:val="22"/>
          <w:szCs w:val="22"/>
        </w:rPr>
        <w:t xml:space="preserve"> operate</w:t>
      </w:r>
      <w:r w:rsidRPr="002936FB">
        <w:rPr>
          <w:sz w:val="22"/>
          <w:szCs w:val="22"/>
        </w:rPr>
        <w:t xml:space="preserve"> units subject to the New Source Performance Standards (NSPS) of 40 Code of Federal Regulations (CFR) 60.</w:t>
      </w:r>
    </w:p>
    <w:p w:rsidR="00770A31" w:rsidRPr="002936FB" w:rsidRDefault="00770A31" w:rsidP="007821BF">
      <w:pPr>
        <w:pStyle w:val="BodyText"/>
        <w:spacing w:before="120"/>
        <w:jc w:val="both"/>
        <w:rPr>
          <w:sz w:val="22"/>
          <w:szCs w:val="22"/>
        </w:rPr>
      </w:pPr>
      <w:r w:rsidRPr="002936FB">
        <w:rPr>
          <w:sz w:val="22"/>
          <w:szCs w:val="22"/>
          <w:u w:val="single"/>
        </w:rPr>
        <w:t>NESHAP</w:t>
      </w:r>
      <w:r w:rsidRPr="002936FB">
        <w:rPr>
          <w:sz w:val="22"/>
          <w:szCs w:val="22"/>
        </w:rPr>
        <w:t xml:space="preserve">:  The facility </w:t>
      </w:r>
      <w:r w:rsidR="00EC2743" w:rsidRPr="002936FB">
        <w:rPr>
          <w:sz w:val="22"/>
          <w:szCs w:val="22"/>
        </w:rPr>
        <w:t>does</w:t>
      </w:r>
      <w:r w:rsidR="002D49E3" w:rsidRPr="002936FB">
        <w:rPr>
          <w:sz w:val="22"/>
          <w:szCs w:val="22"/>
        </w:rPr>
        <w:t xml:space="preserve"> </w:t>
      </w:r>
      <w:r w:rsidRPr="002936FB">
        <w:rPr>
          <w:sz w:val="22"/>
          <w:szCs w:val="22"/>
        </w:rPr>
        <w:t xml:space="preserve">operate units subject to </w:t>
      </w:r>
      <w:r w:rsidR="00CC6C34" w:rsidRPr="002936FB">
        <w:rPr>
          <w:sz w:val="22"/>
          <w:szCs w:val="22"/>
        </w:rPr>
        <w:t xml:space="preserve">the </w:t>
      </w:r>
      <w:r w:rsidRPr="002936FB">
        <w:rPr>
          <w:sz w:val="22"/>
          <w:szCs w:val="22"/>
        </w:rPr>
        <w:t xml:space="preserve">National Emissions Standards for </w:t>
      </w:r>
      <w:r w:rsidR="00FD39C2" w:rsidRPr="002936FB">
        <w:rPr>
          <w:sz w:val="22"/>
          <w:szCs w:val="22"/>
        </w:rPr>
        <w:t>Hazardous</w:t>
      </w:r>
      <w:r w:rsidRPr="002936FB">
        <w:rPr>
          <w:sz w:val="22"/>
          <w:szCs w:val="22"/>
        </w:rPr>
        <w:t xml:space="preserve"> Air Pollutants (NESHAP) of 40 CFR 6</w:t>
      </w:r>
      <w:r w:rsidR="00CC6C34" w:rsidRPr="002936FB">
        <w:rPr>
          <w:sz w:val="22"/>
          <w:szCs w:val="22"/>
        </w:rPr>
        <w:t>3</w:t>
      </w:r>
      <w:r w:rsidRPr="002936FB">
        <w:rPr>
          <w:sz w:val="22"/>
          <w:szCs w:val="22"/>
        </w:rPr>
        <w:t>.</w:t>
      </w:r>
    </w:p>
    <w:p w:rsidR="004222B6" w:rsidRPr="002936FB" w:rsidRDefault="004222B6" w:rsidP="007821BF">
      <w:pPr>
        <w:pStyle w:val="BodyText"/>
        <w:spacing w:before="120"/>
        <w:jc w:val="both"/>
        <w:rPr>
          <w:sz w:val="22"/>
          <w:szCs w:val="22"/>
        </w:rPr>
      </w:pPr>
      <w:r w:rsidRPr="002936FB">
        <w:rPr>
          <w:sz w:val="22"/>
          <w:szCs w:val="22"/>
          <w:u w:val="single"/>
        </w:rPr>
        <w:t>CAIR</w:t>
      </w:r>
      <w:r w:rsidRPr="002936FB">
        <w:rPr>
          <w:sz w:val="22"/>
          <w:szCs w:val="22"/>
        </w:rPr>
        <w:t xml:space="preserve">:  The facility </w:t>
      </w:r>
      <w:r w:rsidR="00751C26" w:rsidRPr="002936FB">
        <w:rPr>
          <w:sz w:val="22"/>
          <w:szCs w:val="22"/>
        </w:rPr>
        <w:t>is not s</w:t>
      </w:r>
      <w:r w:rsidRPr="002936FB">
        <w:rPr>
          <w:sz w:val="22"/>
          <w:szCs w:val="22"/>
        </w:rPr>
        <w:t>ubject to the Clean Air Interstate Rule (CAIR) set forth in Rule 62-296.470,</w:t>
      </w:r>
      <w:r w:rsidR="00F338F5" w:rsidRPr="002936FB">
        <w:rPr>
          <w:sz w:val="22"/>
          <w:szCs w:val="22"/>
        </w:rPr>
        <w:t xml:space="preserve"> F.A.C.</w:t>
      </w:r>
    </w:p>
    <w:p w:rsidR="001611A5" w:rsidRPr="002936FB" w:rsidRDefault="00975804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  <w:u w:val="single"/>
        </w:rPr>
        <w:t>CAM</w:t>
      </w:r>
      <w:r w:rsidRPr="002936FB">
        <w:rPr>
          <w:sz w:val="22"/>
          <w:szCs w:val="22"/>
        </w:rPr>
        <w:t xml:space="preserve">:  Compliance Assurance Monitoring (CAM) </w:t>
      </w:r>
      <w:r w:rsidR="00E0154B" w:rsidRPr="002936FB">
        <w:rPr>
          <w:sz w:val="22"/>
          <w:szCs w:val="22"/>
        </w:rPr>
        <w:t>applies to Units</w:t>
      </w:r>
      <w:r w:rsidR="001611A5" w:rsidRPr="002936FB">
        <w:rPr>
          <w:sz w:val="22"/>
          <w:szCs w:val="22"/>
        </w:rPr>
        <w:t>:</w:t>
      </w:r>
    </w:p>
    <w:p w:rsidR="001611A5" w:rsidRPr="002936FB" w:rsidRDefault="001611A5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lastRenderedPageBreak/>
        <w:t>Emissions unit 014 is subject to CAM for the regulated emissions of NOx, which are controlled by a FGR System.</w:t>
      </w:r>
    </w:p>
    <w:p w:rsidR="001611A5" w:rsidRPr="002936FB" w:rsidRDefault="001611A5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 xml:space="preserve">Emissions unit </w:t>
      </w:r>
      <w:r w:rsidR="00EC2743" w:rsidRPr="002936FB">
        <w:rPr>
          <w:sz w:val="22"/>
          <w:szCs w:val="22"/>
        </w:rPr>
        <w:t>016</w:t>
      </w:r>
      <w:r w:rsidRPr="002936FB">
        <w:rPr>
          <w:sz w:val="22"/>
          <w:szCs w:val="22"/>
        </w:rPr>
        <w:t xml:space="preserve"> is subject to CAM for the regulated emissions of particulate matter, which are controlled by an ESP.</w:t>
      </w:r>
    </w:p>
    <w:p w:rsidR="00F26FFC" w:rsidRPr="007821BF" w:rsidRDefault="001611A5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>Emissions unit 037 is subject to CAM for the regulated emissions of SO</w:t>
      </w:r>
      <w:r w:rsidRPr="002936FB">
        <w:rPr>
          <w:sz w:val="22"/>
          <w:szCs w:val="22"/>
          <w:vertAlign w:val="subscript"/>
        </w:rPr>
        <w:t>2</w:t>
      </w:r>
      <w:r w:rsidRPr="002936FB">
        <w:rPr>
          <w:sz w:val="22"/>
          <w:szCs w:val="22"/>
        </w:rPr>
        <w:t xml:space="preserve"> and TRS, which are controlled by a scrubber.</w:t>
      </w:r>
    </w:p>
    <w:p w:rsidR="009424E0" w:rsidRPr="002936FB" w:rsidRDefault="0057507D" w:rsidP="007821BF">
      <w:pPr>
        <w:spacing w:before="120" w:after="120"/>
        <w:rPr>
          <w:b/>
          <w:caps/>
          <w:sz w:val="22"/>
          <w:szCs w:val="22"/>
        </w:rPr>
      </w:pPr>
      <w:r w:rsidRPr="002936FB">
        <w:rPr>
          <w:b/>
          <w:caps/>
          <w:sz w:val="22"/>
          <w:szCs w:val="22"/>
        </w:rPr>
        <w:t>Conclusion</w:t>
      </w:r>
    </w:p>
    <w:p w:rsidR="0060439F" w:rsidRDefault="004E1AC5" w:rsidP="007821BF">
      <w:pPr>
        <w:spacing w:before="120" w:after="120"/>
        <w:rPr>
          <w:sz w:val="22"/>
          <w:szCs w:val="22"/>
        </w:rPr>
      </w:pPr>
      <w:r w:rsidRPr="002936FB">
        <w:rPr>
          <w:sz w:val="22"/>
          <w:szCs w:val="22"/>
        </w:rPr>
        <w:t xml:space="preserve">This project </w:t>
      </w:r>
      <w:r w:rsidR="009538C9" w:rsidRPr="002936FB">
        <w:rPr>
          <w:sz w:val="22"/>
          <w:szCs w:val="22"/>
        </w:rPr>
        <w:t xml:space="preserve">revises </w:t>
      </w:r>
      <w:r w:rsidRPr="002936FB">
        <w:rPr>
          <w:sz w:val="22"/>
          <w:szCs w:val="22"/>
        </w:rPr>
        <w:t>Title V a</w:t>
      </w:r>
      <w:r w:rsidR="00472C59" w:rsidRPr="002936FB">
        <w:rPr>
          <w:sz w:val="22"/>
          <w:szCs w:val="22"/>
        </w:rPr>
        <w:t xml:space="preserve">ir </w:t>
      </w:r>
      <w:r w:rsidRPr="002936FB">
        <w:rPr>
          <w:sz w:val="22"/>
          <w:szCs w:val="22"/>
        </w:rPr>
        <w:t>o</w:t>
      </w:r>
      <w:r w:rsidR="00472C59" w:rsidRPr="002936FB">
        <w:rPr>
          <w:sz w:val="22"/>
          <w:szCs w:val="22"/>
        </w:rPr>
        <w:t xml:space="preserve">peration </w:t>
      </w:r>
      <w:r w:rsidRPr="002936FB">
        <w:rPr>
          <w:sz w:val="22"/>
          <w:szCs w:val="22"/>
        </w:rPr>
        <w:t>p</w:t>
      </w:r>
      <w:r w:rsidR="00472C59" w:rsidRPr="002936FB">
        <w:rPr>
          <w:sz w:val="22"/>
          <w:szCs w:val="22"/>
        </w:rPr>
        <w:t>ermit</w:t>
      </w:r>
      <w:r w:rsidRPr="002936FB">
        <w:rPr>
          <w:sz w:val="22"/>
          <w:szCs w:val="22"/>
        </w:rPr>
        <w:t xml:space="preserve"> </w:t>
      </w:r>
      <w:r w:rsidR="00472C59" w:rsidRPr="002936FB">
        <w:rPr>
          <w:sz w:val="22"/>
          <w:szCs w:val="22"/>
        </w:rPr>
        <w:t>No.</w:t>
      </w:r>
      <w:r w:rsidR="00C54FDA" w:rsidRPr="002936FB">
        <w:rPr>
          <w:sz w:val="22"/>
          <w:szCs w:val="22"/>
        </w:rPr>
        <w:t xml:space="preserve"> 1070005</w:t>
      </w:r>
      <w:r w:rsidR="009F3776" w:rsidRPr="002936FB">
        <w:rPr>
          <w:sz w:val="22"/>
          <w:szCs w:val="22"/>
        </w:rPr>
        <w:t>-</w:t>
      </w:r>
      <w:r w:rsidR="00A96971" w:rsidRPr="002936FB">
        <w:rPr>
          <w:sz w:val="22"/>
          <w:szCs w:val="22"/>
        </w:rPr>
        <w:t>0</w:t>
      </w:r>
      <w:r w:rsidR="00812585" w:rsidRPr="002936FB">
        <w:rPr>
          <w:sz w:val="22"/>
          <w:szCs w:val="22"/>
        </w:rPr>
        <w:t>68</w:t>
      </w:r>
      <w:r w:rsidR="00472C59" w:rsidRPr="002936FB">
        <w:rPr>
          <w:sz w:val="22"/>
          <w:szCs w:val="22"/>
        </w:rPr>
        <w:t>-AV</w:t>
      </w:r>
      <w:r w:rsidRPr="002936FB">
        <w:rPr>
          <w:sz w:val="22"/>
          <w:szCs w:val="22"/>
        </w:rPr>
        <w:t xml:space="preserve">, which </w:t>
      </w:r>
      <w:r w:rsidR="00472C59" w:rsidRPr="002936FB">
        <w:rPr>
          <w:sz w:val="22"/>
          <w:szCs w:val="22"/>
        </w:rPr>
        <w:t>was issued on</w:t>
      </w:r>
      <w:r w:rsidR="00924529" w:rsidRPr="002936FB">
        <w:rPr>
          <w:sz w:val="22"/>
          <w:szCs w:val="22"/>
        </w:rPr>
        <w:t xml:space="preserve"> </w:t>
      </w:r>
      <w:r w:rsidR="004671F0" w:rsidRPr="002936FB">
        <w:rPr>
          <w:sz w:val="22"/>
          <w:szCs w:val="22"/>
        </w:rPr>
        <w:t>July 09</w:t>
      </w:r>
      <w:r w:rsidR="002F3D6B" w:rsidRPr="002936FB">
        <w:rPr>
          <w:sz w:val="22"/>
          <w:szCs w:val="22"/>
        </w:rPr>
        <w:t>, 20</w:t>
      </w:r>
      <w:r w:rsidR="0032124A" w:rsidRPr="002936FB">
        <w:rPr>
          <w:sz w:val="22"/>
          <w:szCs w:val="22"/>
        </w:rPr>
        <w:t>12</w:t>
      </w:r>
      <w:r w:rsidR="00472C59" w:rsidRPr="002936FB">
        <w:rPr>
          <w:sz w:val="22"/>
          <w:szCs w:val="22"/>
        </w:rPr>
        <w:t xml:space="preserve">.  This Title V </w:t>
      </w:r>
      <w:r w:rsidR="0067118D" w:rsidRPr="002936FB">
        <w:rPr>
          <w:sz w:val="22"/>
          <w:szCs w:val="22"/>
        </w:rPr>
        <w:t>a</w:t>
      </w:r>
      <w:r w:rsidR="00472C59" w:rsidRPr="002936FB">
        <w:rPr>
          <w:sz w:val="22"/>
          <w:szCs w:val="22"/>
        </w:rPr>
        <w:t xml:space="preserve">ir </w:t>
      </w:r>
      <w:r w:rsidR="0067118D" w:rsidRPr="002936FB">
        <w:rPr>
          <w:sz w:val="22"/>
          <w:szCs w:val="22"/>
        </w:rPr>
        <w:t>o</w:t>
      </w:r>
      <w:r w:rsidR="00472C59" w:rsidRPr="002936FB">
        <w:rPr>
          <w:sz w:val="22"/>
          <w:szCs w:val="22"/>
        </w:rPr>
        <w:t xml:space="preserve">peration </w:t>
      </w:r>
      <w:r w:rsidR="0067118D" w:rsidRPr="002936FB">
        <w:rPr>
          <w:sz w:val="22"/>
          <w:szCs w:val="22"/>
        </w:rPr>
        <w:t>p</w:t>
      </w:r>
      <w:r w:rsidR="00472C59" w:rsidRPr="002936FB">
        <w:rPr>
          <w:sz w:val="22"/>
          <w:szCs w:val="22"/>
        </w:rPr>
        <w:t xml:space="preserve">ermit </w:t>
      </w:r>
      <w:r w:rsidR="009538C9" w:rsidRPr="002936FB">
        <w:rPr>
          <w:sz w:val="22"/>
          <w:szCs w:val="22"/>
        </w:rPr>
        <w:t>revision</w:t>
      </w:r>
      <w:r w:rsidR="00900DD9" w:rsidRPr="002936FB">
        <w:rPr>
          <w:sz w:val="22"/>
          <w:szCs w:val="22"/>
        </w:rPr>
        <w:t xml:space="preserve"> </w:t>
      </w:r>
      <w:r w:rsidR="00472C59" w:rsidRPr="002936FB">
        <w:rPr>
          <w:sz w:val="22"/>
          <w:szCs w:val="22"/>
        </w:rPr>
        <w:t>is issued under</w:t>
      </w:r>
      <w:r w:rsidR="0057507D" w:rsidRPr="002936FB">
        <w:rPr>
          <w:sz w:val="22"/>
          <w:szCs w:val="22"/>
        </w:rPr>
        <w:t xml:space="preserve"> the provisions of Chapter 403, </w:t>
      </w:r>
      <w:r w:rsidR="009226AE" w:rsidRPr="002936FB">
        <w:rPr>
          <w:sz w:val="22"/>
          <w:szCs w:val="22"/>
        </w:rPr>
        <w:t>Florida Statues (</w:t>
      </w:r>
      <w:r w:rsidR="0057507D" w:rsidRPr="002936FB">
        <w:rPr>
          <w:sz w:val="22"/>
          <w:szCs w:val="22"/>
        </w:rPr>
        <w:t>F</w:t>
      </w:r>
      <w:r w:rsidR="00472C59" w:rsidRPr="002936FB">
        <w:rPr>
          <w:sz w:val="22"/>
          <w:szCs w:val="22"/>
        </w:rPr>
        <w:t>.S.</w:t>
      </w:r>
      <w:r w:rsidR="009226AE" w:rsidRPr="002936FB">
        <w:rPr>
          <w:sz w:val="22"/>
          <w:szCs w:val="22"/>
        </w:rPr>
        <w:t>)</w:t>
      </w:r>
      <w:r w:rsidR="00472C59" w:rsidRPr="002936FB">
        <w:rPr>
          <w:sz w:val="22"/>
          <w:szCs w:val="22"/>
        </w:rPr>
        <w:t>, and Chapters 62-4, 62-210</w:t>
      </w:r>
      <w:r w:rsidR="004F2DA0" w:rsidRPr="002936FB">
        <w:rPr>
          <w:sz w:val="22"/>
          <w:szCs w:val="22"/>
        </w:rPr>
        <w:t xml:space="preserve"> and</w:t>
      </w:r>
      <w:r w:rsidR="00472C59" w:rsidRPr="002936FB">
        <w:rPr>
          <w:sz w:val="22"/>
          <w:szCs w:val="22"/>
        </w:rPr>
        <w:t xml:space="preserve"> 62-213</w:t>
      </w:r>
      <w:r w:rsidR="009F3614" w:rsidRPr="002936FB">
        <w:rPr>
          <w:sz w:val="22"/>
          <w:szCs w:val="22"/>
        </w:rPr>
        <w:t xml:space="preserve">, </w:t>
      </w:r>
      <w:r w:rsidR="00751C26" w:rsidRPr="002936FB">
        <w:rPr>
          <w:sz w:val="22"/>
          <w:szCs w:val="22"/>
        </w:rPr>
        <w:t>F.A.C.</w:t>
      </w:r>
    </w:p>
    <w:p w:rsidR="00DA28A7" w:rsidRDefault="00DA28A7" w:rsidP="007821BF">
      <w:pPr>
        <w:spacing w:before="120" w:after="120"/>
        <w:rPr>
          <w:sz w:val="22"/>
          <w:szCs w:val="22"/>
        </w:rPr>
      </w:pPr>
    </w:p>
    <w:p w:rsidR="00DA28A7" w:rsidRPr="008A03FB" w:rsidRDefault="00DA28A7" w:rsidP="007821BF">
      <w:pPr>
        <w:spacing w:before="120" w:after="120"/>
        <w:rPr>
          <w:i/>
          <w:sz w:val="22"/>
          <w:szCs w:val="22"/>
        </w:rPr>
      </w:pPr>
      <w:r>
        <w:rPr>
          <w:sz w:val="22"/>
          <w:szCs w:val="22"/>
        </w:rPr>
        <w:t xml:space="preserve">Permitting Note: </w:t>
      </w:r>
      <w:r w:rsidRPr="008A03FB">
        <w:rPr>
          <w:i/>
          <w:sz w:val="22"/>
          <w:szCs w:val="22"/>
        </w:rPr>
        <w:t>The Draft/Proposed permit package for Project No. 1070005-076-AV only contains the following documents in order to provide better customer service and enhance the permitting experience:</w:t>
      </w:r>
    </w:p>
    <w:p w:rsidR="00DA28A7" w:rsidRPr="008A03FB" w:rsidRDefault="00DA28A7" w:rsidP="007821BF">
      <w:p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1.</w:t>
      </w:r>
      <w:r w:rsidRPr="008A03FB">
        <w:rPr>
          <w:i/>
          <w:sz w:val="22"/>
          <w:szCs w:val="22"/>
        </w:rPr>
        <w:tab/>
        <w:t>Statement of Basis</w:t>
      </w:r>
    </w:p>
    <w:p w:rsidR="00DA28A7" w:rsidRPr="008A03FB" w:rsidRDefault="00DA28A7" w:rsidP="007821BF">
      <w:p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2.</w:t>
      </w:r>
      <w:r w:rsidRPr="008A03FB">
        <w:rPr>
          <w:i/>
          <w:sz w:val="22"/>
          <w:szCs w:val="22"/>
        </w:rPr>
        <w:tab/>
        <w:t>Written Notice of Intent to Issue</w:t>
      </w:r>
    </w:p>
    <w:p w:rsidR="00DA28A7" w:rsidRPr="008A03FB" w:rsidRDefault="00DA28A7" w:rsidP="007821BF">
      <w:p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3.</w:t>
      </w:r>
      <w:r w:rsidRPr="008A03FB">
        <w:rPr>
          <w:i/>
          <w:sz w:val="22"/>
          <w:szCs w:val="22"/>
        </w:rPr>
        <w:tab/>
        <w:t>Public Notice</w:t>
      </w:r>
    </w:p>
    <w:p w:rsidR="00DA28A7" w:rsidRPr="008A03FB" w:rsidRDefault="00DA28A7" w:rsidP="007821BF">
      <w:p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4.</w:t>
      </w:r>
      <w:r w:rsidRPr="008A03FB">
        <w:rPr>
          <w:i/>
          <w:sz w:val="22"/>
          <w:szCs w:val="22"/>
        </w:rPr>
        <w:tab/>
        <w:t>Draft/Proposed permit which includes:</w:t>
      </w:r>
    </w:p>
    <w:p w:rsidR="00DA28A7" w:rsidRPr="008A03FB" w:rsidRDefault="00DA28A7" w:rsidP="00DA28A7">
      <w:pPr>
        <w:numPr>
          <w:ilvl w:val="0"/>
          <w:numId w:val="12"/>
        </w:num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Cover Page</w:t>
      </w:r>
    </w:p>
    <w:p w:rsidR="00DA28A7" w:rsidRPr="008A03FB" w:rsidRDefault="00DA28A7" w:rsidP="00DA28A7">
      <w:pPr>
        <w:numPr>
          <w:ilvl w:val="0"/>
          <w:numId w:val="12"/>
        </w:num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Table of Contents</w:t>
      </w:r>
    </w:p>
    <w:p w:rsidR="00DA28A7" w:rsidRPr="008A03FB" w:rsidRDefault="00DA28A7" w:rsidP="00DA28A7">
      <w:pPr>
        <w:numPr>
          <w:ilvl w:val="0"/>
          <w:numId w:val="12"/>
        </w:num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Placard page</w:t>
      </w:r>
    </w:p>
    <w:p w:rsidR="00DA28A7" w:rsidRPr="008A03FB" w:rsidRDefault="00DA28A7" w:rsidP="00DA28A7">
      <w:pPr>
        <w:numPr>
          <w:ilvl w:val="0"/>
          <w:numId w:val="12"/>
        </w:num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Section I. Facility Information</w:t>
      </w:r>
    </w:p>
    <w:p w:rsidR="00DA28A7" w:rsidRPr="008A03FB" w:rsidRDefault="00DA28A7" w:rsidP="00DA28A7">
      <w:pPr>
        <w:numPr>
          <w:ilvl w:val="0"/>
          <w:numId w:val="12"/>
        </w:numPr>
        <w:spacing w:before="120" w:after="120"/>
        <w:rPr>
          <w:i/>
          <w:sz w:val="22"/>
          <w:szCs w:val="22"/>
        </w:rPr>
      </w:pPr>
      <w:r w:rsidRPr="008A03FB">
        <w:rPr>
          <w:i/>
          <w:sz w:val="22"/>
          <w:szCs w:val="22"/>
        </w:rPr>
        <w:t>Section II. Facility-Wide Conditions</w:t>
      </w:r>
    </w:p>
    <w:p w:rsidR="00DA28A7" w:rsidRPr="008A03FB" w:rsidRDefault="00DA28A7" w:rsidP="00DA28A7">
      <w:pPr>
        <w:numPr>
          <w:ilvl w:val="0"/>
          <w:numId w:val="12"/>
        </w:numPr>
        <w:spacing w:before="120" w:after="120"/>
        <w:ind w:left="1440" w:hanging="255"/>
        <w:rPr>
          <w:sz w:val="22"/>
          <w:szCs w:val="22"/>
        </w:rPr>
      </w:pPr>
      <w:r w:rsidRPr="008A03FB">
        <w:rPr>
          <w:i/>
          <w:sz w:val="22"/>
          <w:szCs w:val="22"/>
        </w:rPr>
        <w:t>Section III. Emissions Units and Specific Conditions. Only emissions units which are being revised are included</w:t>
      </w:r>
      <w:r w:rsidR="006C5275" w:rsidRPr="008A03FB">
        <w:rPr>
          <w:i/>
          <w:sz w:val="22"/>
          <w:szCs w:val="22"/>
        </w:rPr>
        <w:t>.</w:t>
      </w:r>
    </w:p>
    <w:p w:rsidR="00273C06" w:rsidRDefault="00273C06" w:rsidP="00273C06">
      <w:pPr>
        <w:spacing w:before="120" w:after="120"/>
        <w:rPr>
          <w:color w:val="76923C" w:themeColor="accent3" w:themeShade="BF"/>
          <w:sz w:val="22"/>
          <w:szCs w:val="22"/>
        </w:rPr>
      </w:pPr>
    </w:p>
    <w:p w:rsidR="00273C06" w:rsidRPr="00273C06" w:rsidRDefault="00273C06" w:rsidP="00273C06">
      <w:pPr>
        <w:spacing w:before="120" w:after="120"/>
        <w:rPr>
          <w:sz w:val="22"/>
          <w:szCs w:val="22"/>
        </w:rPr>
      </w:pPr>
      <w:r w:rsidRPr="00273C06">
        <w:rPr>
          <w:sz w:val="22"/>
          <w:szCs w:val="22"/>
        </w:rPr>
        <w:t xml:space="preserve">The FINAL permit will be issued </w:t>
      </w:r>
      <w:r>
        <w:rPr>
          <w:sz w:val="22"/>
          <w:szCs w:val="22"/>
        </w:rPr>
        <w:t>with all emissions units and attachments included.</w:t>
      </w:r>
    </w:p>
    <w:sectPr w:rsidR="00273C06" w:rsidRPr="00273C06" w:rsidSect="009F3776">
      <w:headerReference w:type="default" r:id="rId8"/>
      <w:footerReference w:type="default" r:id="rId9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0BD" w:rsidRDefault="000050BD">
      <w:r>
        <w:separator/>
      </w:r>
    </w:p>
  </w:endnote>
  <w:endnote w:type="continuationSeparator" w:id="0">
    <w:p w:rsidR="000050BD" w:rsidRDefault="00005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0BD" w:rsidRPr="002936FB" w:rsidRDefault="000050BD" w:rsidP="00BE59E2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7020"/>
        <w:tab w:val="right" w:pos="10080"/>
      </w:tabs>
      <w:spacing w:before="240"/>
      <w:rPr>
        <w:bCs/>
      </w:rPr>
    </w:pPr>
    <w:r w:rsidRPr="002936FB">
      <w:t xml:space="preserve">Georgia-Pacific </w:t>
    </w:r>
    <w:r w:rsidRPr="002936FB">
      <w:rPr>
        <w:bCs/>
      </w:rPr>
      <w:t xml:space="preserve">Consumer </w:t>
    </w:r>
    <w:r w:rsidRPr="002936FB">
      <w:t xml:space="preserve">Operations </w:t>
    </w:r>
    <w:r w:rsidRPr="002936FB">
      <w:rPr>
        <w:bCs/>
      </w:rPr>
      <w:t xml:space="preserve">LLC                                                                       </w:t>
    </w:r>
    <w:r w:rsidRPr="002936FB">
      <w:t>Permit No. 1070005-07</w:t>
    </w:r>
    <w:r w:rsidR="00BE59E2">
      <w:t>6</w:t>
    </w:r>
    <w:r w:rsidRPr="002936FB">
      <w:t>-AV</w:t>
    </w:r>
  </w:p>
  <w:p w:rsidR="000050BD" w:rsidRPr="002936FB" w:rsidRDefault="000050BD" w:rsidP="007A352B">
    <w:pPr>
      <w:pStyle w:val="Footer"/>
      <w:tabs>
        <w:tab w:val="clear" w:pos="4320"/>
        <w:tab w:val="clear" w:pos="8640"/>
        <w:tab w:val="right" w:pos="10080"/>
      </w:tabs>
    </w:pPr>
    <w:r w:rsidRPr="002936FB">
      <w:t>Palatka Mill</w:t>
    </w:r>
    <w:r w:rsidRPr="002936FB">
      <w:tab/>
      <w:t xml:space="preserve">Title V Air Operation Permit Revision </w:t>
    </w:r>
  </w:p>
  <w:p w:rsidR="000050BD" w:rsidRPr="002936FB" w:rsidRDefault="000050BD" w:rsidP="00303BD3">
    <w:pPr>
      <w:pStyle w:val="Footer"/>
      <w:jc w:val="center"/>
    </w:pPr>
    <w:r w:rsidRPr="002936FB">
      <w:t xml:space="preserve">Page </w:t>
    </w:r>
    <w:fldSimple w:instr=" PAGE ">
      <w:r w:rsidR="00AE0498">
        <w:rPr>
          <w:noProof/>
        </w:rPr>
        <w:t>2</w:t>
      </w:r>
    </w:fldSimple>
    <w:r w:rsidRPr="002936FB">
      <w:t xml:space="preserve"> of </w:t>
    </w:r>
    <w:fldSimple w:instr=" NUMPAGES ">
      <w:r w:rsidR="00AE0498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0BD" w:rsidRDefault="000050BD">
      <w:r>
        <w:separator/>
      </w:r>
    </w:p>
  </w:footnote>
  <w:footnote w:type="continuationSeparator" w:id="0">
    <w:p w:rsidR="000050BD" w:rsidRDefault="000050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0BD" w:rsidRPr="00303BD3" w:rsidRDefault="000050BD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637C"/>
    <w:multiLevelType w:val="hybridMultilevel"/>
    <w:tmpl w:val="93548B94"/>
    <w:lvl w:ilvl="0" w:tplc="040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">
    <w:nsid w:val="0C070795"/>
    <w:multiLevelType w:val="hybridMultilevel"/>
    <w:tmpl w:val="DEB45C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3">
    <w:nsid w:val="19E75D6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A6424CF"/>
    <w:multiLevelType w:val="hybridMultilevel"/>
    <w:tmpl w:val="4C085924"/>
    <w:lvl w:ilvl="0" w:tplc="40B82A20">
      <w:start w:val="1"/>
      <w:numFmt w:val="decimal"/>
      <w:lvlText w:val="FW%1.  "/>
      <w:lvlJc w:val="left"/>
      <w:pPr>
        <w:tabs>
          <w:tab w:val="num" w:pos="540"/>
        </w:tabs>
        <w:ind w:left="90" w:firstLine="0"/>
      </w:pPr>
      <w:rPr>
        <w:rFonts w:ascii="Book Antiqua" w:hAnsi="Book Antiqua" w:cs="Times New Roman" w:hint="default"/>
        <w:b/>
        <w:i w:val="0"/>
        <w:sz w:val="22"/>
      </w:rPr>
    </w:lvl>
    <w:lvl w:ilvl="1" w:tplc="D94E20B4">
      <w:start w:val="1"/>
      <w:numFmt w:val="lowerLetter"/>
      <w:lvlText w:val="%2."/>
      <w:lvlJc w:val="left"/>
      <w:pPr>
        <w:tabs>
          <w:tab w:val="num" w:pos="810"/>
        </w:tabs>
        <w:ind w:left="810"/>
      </w:pPr>
      <w:rPr>
        <w:rFonts w:cs="Times New Roman" w:hint="default"/>
        <w:b/>
      </w:rPr>
    </w:lvl>
    <w:lvl w:ilvl="2" w:tplc="65E0D46E">
      <w:start w:val="1"/>
      <w:numFmt w:val="lowerLetter"/>
      <w:lvlText w:val="%3."/>
      <w:lvlJc w:val="left"/>
      <w:pPr>
        <w:tabs>
          <w:tab w:val="num" w:pos="2430"/>
        </w:tabs>
        <w:ind w:left="2430" w:hanging="36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abstractNum w:abstractNumId="5">
    <w:nsid w:val="1BB9304E"/>
    <w:multiLevelType w:val="hybridMultilevel"/>
    <w:tmpl w:val="3468C856"/>
    <w:lvl w:ilvl="0" w:tplc="2BB8A8F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E410E3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6EC7112"/>
    <w:multiLevelType w:val="hybridMultilevel"/>
    <w:tmpl w:val="FB3483CC"/>
    <w:lvl w:ilvl="0" w:tplc="67F6B0E0">
      <w:start w:val="2"/>
      <w:numFmt w:val="lowerLetter"/>
      <w:lvlText w:val="%1."/>
      <w:lvlJc w:val="left"/>
      <w:pPr>
        <w:ind w:left="108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9D3DE2"/>
    <w:multiLevelType w:val="hybridMultilevel"/>
    <w:tmpl w:val="67A807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"/>
  </w:num>
  <w:num w:numId="5">
    <w:abstractNumId w:val="1"/>
  </w:num>
  <w:num w:numId="6">
    <w:abstractNumId w:val="10"/>
  </w:num>
  <w:num w:numId="7">
    <w:abstractNumId w:val="9"/>
  </w:num>
  <w:num w:numId="8">
    <w:abstractNumId w:val="5"/>
  </w:num>
  <w:num w:numId="9">
    <w:abstractNumId w:val="7"/>
  </w:num>
  <w:num w:numId="10">
    <w:abstractNumId w:val="3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3F01"/>
  <w:doNotTrackMoves/>
  <w:defaultTabStop w:val="72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F40"/>
    <w:rsid w:val="00002758"/>
    <w:rsid w:val="000050BD"/>
    <w:rsid w:val="0000593C"/>
    <w:rsid w:val="000108EB"/>
    <w:rsid w:val="00015F07"/>
    <w:rsid w:val="0002345F"/>
    <w:rsid w:val="000310E2"/>
    <w:rsid w:val="00065ED1"/>
    <w:rsid w:val="0007172E"/>
    <w:rsid w:val="0008454F"/>
    <w:rsid w:val="0008519C"/>
    <w:rsid w:val="000905AE"/>
    <w:rsid w:val="00091029"/>
    <w:rsid w:val="0009351D"/>
    <w:rsid w:val="000974CC"/>
    <w:rsid w:val="000B6156"/>
    <w:rsid w:val="000C2C4F"/>
    <w:rsid w:val="000C4ABF"/>
    <w:rsid w:val="000C5BC5"/>
    <w:rsid w:val="000D2087"/>
    <w:rsid w:val="000D515A"/>
    <w:rsid w:val="000E08FB"/>
    <w:rsid w:val="000E220C"/>
    <w:rsid w:val="000F091B"/>
    <w:rsid w:val="000F3D53"/>
    <w:rsid w:val="000F486E"/>
    <w:rsid w:val="000F77DA"/>
    <w:rsid w:val="00104A90"/>
    <w:rsid w:val="00105BAC"/>
    <w:rsid w:val="00115376"/>
    <w:rsid w:val="001154F6"/>
    <w:rsid w:val="00130CF5"/>
    <w:rsid w:val="0013470E"/>
    <w:rsid w:val="00135BCE"/>
    <w:rsid w:val="001515C3"/>
    <w:rsid w:val="00154B9E"/>
    <w:rsid w:val="00155DFC"/>
    <w:rsid w:val="001611A5"/>
    <w:rsid w:val="00180EF2"/>
    <w:rsid w:val="0018300C"/>
    <w:rsid w:val="001903A9"/>
    <w:rsid w:val="00195BB6"/>
    <w:rsid w:val="001A012B"/>
    <w:rsid w:val="001A05A3"/>
    <w:rsid w:val="001A4D54"/>
    <w:rsid w:val="001A543A"/>
    <w:rsid w:val="001A6BD7"/>
    <w:rsid w:val="001D43F6"/>
    <w:rsid w:val="001E2AE2"/>
    <w:rsid w:val="001E46FC"/>
    <w:rsid w:val="00201A34"/>
    <w:rsid w:val="002062FB"/>
    <w:rsid w:val="00213E17"/>
    <w:rsid w:val="00224D77"/>
    <w:rsid w:val="00233FED"/>
    <w:rsid w:val="0023588C"/>
    <w:rsid w:val="002367B2"/>
    <w:rsid w:val="00237FD2"/>
    <w:rsid w:val="00242DB4"/>
    <w:rsid w:val="0025310D"/>
    <w:rsid w:val="00262BE9"/>
    <w:rsid w:val="0026549F"/>
    <w:rsid w:val="00273C06"/>
    <w:rsid w:val="00285D32"/>
    <w:rsid w:val="002936FB"/>
    <w:rsid w:val="0029592C"/>
    <w:rsid w:val="00296F0E"/>
    <w:rsid w:val="002A0FC3"/>
    <w:rsid w:val="002B1F05"/>
    <w:rsid w:val="002C1BD7"/>
    <w:rsid w:val="002C29EA"/>
    <w:rsid w:val="002C2B91"/>
    <w:rsid w:val="002C32CC"/>
    <w:rsid w:val="002C3AA5"/>
    <w:rsid w:val="002C6C85"/>
    <w:rsid w:val="002C77E6"/>
    <w:rsid w:val="002D49E3"/>
    <w:rsid w:val="002E61AB"/>
    <w:rsid w:val="002F3B72"/>
    <w:rsid w:val="002F3D6B"/>
    <w:rsid w:val="002F647E"/>
    <w:rsid w:val="003033CE"/>
    <w:rsid w:val="00303BD3"/>
    <w:rsid w:val="00310355"/>
    <w:rsid w:val="00311C2E"/>
    <w:rsid w:val="00320696"/>
    <w:rsid w:val="0032124A"/>
    <w:rsid w:val="00331C30"/>
    <w:rsid w:val="00334BE8"/>
    <w:rsid w:val="00337788"/>
    <w:rsid w:val="0034625E"/>
    <w:rsid w:val="00346EFE"/>
    <w:rsid w:val="0035221E"/>
    <w:rsid w:val="00363025"/>
    <w:rsid w:val="0037120E"/>
    <w:rsid w:val="00393A54"/>
    <w:rsid w:val="003944C8"/>
    <w:rsid w:val="003A085C"/>
    <w:rsid w:val="003A4F90"/>
    <w:rsid w:val="003A6579"/>
    <w:rsid w:val="003A786A"/>
    <w:rsid w:val="003B271E"/>
    <w:rsid w:val="003B3BF2"/>
    <w:rsid w:val="003B7E15"/>
    <w:rsid w:val="003C6E0C"/>
    <w:rsid w:val="003D6B9F"/>
    <w:rsid w:val="003E1AC9"/>
    <w:rsid w:val="003E6BAA"/>
    <w:rsid w:val="004022A3"/>
    <w:rsid w:val="004036E2"/>
    <w:rsid w:val="00404F80"/>
    <w:rsid w:val="004140A9"/>
    <w:rsid w:val="004222B6"/>
    <w:rsid w:val="0043092B"/>
    <w:rsid w:val="00434028"/>
    <w:rsid w:val="00443B9E"/>
    <w:rsid w:val="00457342"/>
    <w:rsid w:val="004642D2"/>
    <w:rsid w:val="004671F0"/>
    <w:rsid w:val="00470681"/>
    <w:rsid w:val="0047196E"/>
    <w:rsid w:val="00472C59"/>
    <w:rsid w:val="00474578"/>
    <w:rsid w:val="004839BF"/>
    <w:rsid w:val="004C0EB9"/>
    <w:rsid w:val="004C5B64"/>
    <w:rsid w:val="004C68C3"/>
    <w:rsid w:val="004E0100"/>
    <w:rsid w:val="004E1AC5"/>
    <w:rsid w:val="004E561B"/>
    <w:rsid w:val="004E7873"/>
    <w:rsid w:val="004F272C"/>
    <w:rsid w:val="004F2DA0"/>
    <w:rsid w:val="00503EEF"/>
    <w:rsid w:val="005055D4"/>
    <w:rsid w:val="00513FBE"/>
    <w:rsid w:val="005178AF"/>
    <w:rsid w:val="00520C8A"/>
    <w:rsid w:val="0053445F"/>
    <w:rsid w:val="00537B8B"/>
    <w:rsid w:val="00543CB4"/>
    <w:rsid w:val="0057507D"/>
    <w:rsid w:val="00577563"/>
    <w:rsid w:val="00577FA4"/>
    <w:rsid w:val="0058021B"/>
    <w:rsid w:val="0058126B"/>
    <w:rsid w:val="0058494C"/>
    <w:rsid w:val="005967DB"/>
    <w:rsid w:val="00597CED"/>
    <w:rsid w:val="005A2340"/>
    <w:rsid w:val="005C14A9"/>
    <w:rsid w:val="005E030C"/>
    <w:rsid w:val="005F1A65"/>
    <w:rsid w:val="005F49A2"/>
    <w:rsid w:val="0060439F"/>
    <w:rsid w:val="00631754"/>
    <w:rsid w:val="00634545"/>
    <w:rsid w:val="00637766"/>
    <w:rsid w:val="006415CB"/>
    <w:rsid w:val="0067118D"/>
    <w:rsid w:val="00672A38"/>
    <w:rsid w:val="00672C8B"/>
    <w:rsid w:val="006764F6"/>
    <w:rsid w:val="00680290"/>
    <w:rsid w:val="00692F44"/>
    <w:rsid w:val="00693C90"/>
    <w:rsid w:val="00695DAF"/>
    <w:rsid w:val="00696372"/>
    <w:rsid w:val="006A2B1B"/>
    <w:rsid w:val="006A4492"/>
    <w:rsid w:val="006B71AB"/>
    <w:rsid w:val="006C0BF8"/>
    <w:rsid w:val="006C27F9"/>
    <w:rsid w:val="006C5275"/>
    <w:rsid w:val="006C625D"/>
    <w:rsid w:val="006C740E"/>
    <w:rsid w:val="006D0343"/>
    <w:rsid w:val="006D2F32"/>
    <w:rsid w:val="006D50F7"/>
    <w:rsid w:val="006D7B49"/>
    <w:rsid w:val="006E3628"/>
    <w:rsid w:val="006E532D"/>
    <w:rsid w:val="006F4B83"/>
    <w:rsid w:val="00705B83"/>
    <w:rsid w:val="00710D88"/>
    <w:rsid w:val="00716246"/>
    <w:rsid w:val="007313C9"/>
    <w:rsid w:val="00736875"/>
    <w:rsid w:val="00737720"/>
    <w:rsid w:val="00742785"/>
    <w:rsid w:val="00751998"/>
    <w:rsid w:val="00751C26"/>
    <w:rsid w:val="00761240"/>
    <w:rsid w:val="00770A31"/>
    <w:rsid w:val="00775B6F"/>
    <w:rsid w:val="00780809"/>
    <w:rsid w:val="00780B73"/>
    <w:rsid w:val="007821BF"/>
    <w:rsid w:val="007A352B"/>
    <w:rsid w:val="007B2270"/>
    <w:rsid w:val="007B5BF7"/>
    <w:rsid w:val="007B6851"/>
    <w:rsid w:val="007E330B"/>
    <w:rsid w:val="007E5F48"/>
    <w:rsid w:val="007F018F"/>
    <w:rsid w:val="007F0476"/>
    <w:rsid w:val="007F0EFF"/>
    <w:rsid w:val="007F3DC2"/>
    <w:rsid w:val="007F6193"/>
    <w:rsid w:val="008028EB"/>
    <w:rsid w:val="00812585"/>
    <w:rsid w:val="008200E1"/>
    <w:rsid w:val="00826D62"/>
    <w:rsid w:val="00841C34"/>
    <w:rsid w:val="008570ED"/>
    <w:rsid w:val="00862A99"/>
    <w:rsid w:val="0086741E"/>
    <w:rsid w:val="008740AB"/>
    <w:rsid w:val="00875974"/>
    <w:rsid w:val="008876D6"/>
    <w:rsid w:val="00894364"/>
    <w:rsid w:val="00895CDB"/>
    <w:rsid w:val="00895F5C"/>
    <w:rsid w:val="00896BAE"/>
    <w:rsid w:val="00897AF9"/>
    <w:rsid w:val="008A03FB"/>
    <w:rsid w:val="008A76C6"/>
    <w:rsid w:val="008B782A"/>
    <w:rsid w:val="008C0588"/>
    <w:rsid w:val="008C669C"/>
    <w:rsid w:val="008C722A"/>
    <w:rsid w:val="008D05AB"/>
    <w:rsid w:val="008D263A"/>
    <w:rsid w:val="008D7054"/>
    <w:rsid w:val="008E5304"/>
    <w:rsid w:val="008E71C1"/>
    <w:rsid w:val="008F5FA2"/>
    <w:rsid w:val="00900DD9"/>
    <w:rsid w:val="00913352"/>
    <w:rsid w:val="00913593"/>
    <w:rsid w:val="00913EDD"/>
    <w:rsid w:val="00921751"/>
    <w:rsid w:val="009226AE"/>
    <w:rsid w:val="00924529"/>
    <w:rsid w:val="00925043"/>
    <w:rsid w:val="00927692"/>
    <w:rsid w:val="00933D54"/>
    <w:rsid w:val="00935592"/>
    <w:rsid w:val="009424E0"/>
    <w:rsid w:val="00947C26"/>
    <w:rsid w:val="009509BA"/>
    <w:rsid w:val="009538C9"/>
    <w:rsid w:val="00962A28"/>
    <w:rsid w:val="00970A8D"/>
    <w:rsid w:val="009724FC"/>
    <w:rsid w:val="00975057"/>
    <w:rsid w:val="00975804"/>
    <w:rsid w:val="00997855"/>
    <w:rsid w:val="009979E7"/>
    <w:rsid w:val="009A37B2"/>
    <w:rsid w:val="009B2BFE"/>
    <w:rsid w:val="009B51EF"/>
    <w:rsid w:val="009B76B6"/>
    <w:rsid w:val="009C05AD"/>
    <w:rsid w:val="009C4E7E"/>
    <w:rsid w:val="009C5390"/>
    <w:rsid w:val="009C73A1"/>
    <w:rsid w:val="009D589A"/>
    <w:rsid w:val="009F1D0A"/>
    <w:rsid w:val="009F3614"/>
    <w:rsid w:val="009F3776"/>
    <w:rsid w:val="009F3D0C"/>
    <w:rsid w:val="00A24D2E"/>
    <w:rsid w:val="00A458D8"/>
    <w:rsid w:val="00A5551F"/>
    <w:rsid w:val="00A55B04"/>
    <w:rsid w:val="00A57662"/>
    <w:rsid w:val="00A80987"/>
    <w:rsid w:val="00A84B14"/>
    <w:rsid w:val="00A94471"/>
    <w:rsid w:val="00A96971"/>
    <w:rsid w:val="00AA2EB3"/>
    <w:rsid w:val="00AA3E74"/>
    <w:rsid w:val="00AA4348"/>
    <w:rsid w:val="00AC0FF0"/>
    <w:rsid w:val="00AC1A39"/>
    <w:rsid w:val="00AC233F"/>
    <w:rsid w:val="00AC272C"/>
    <w:rsid w:val="00AC3A51"/>
    <w:rsid w:val="00AC73AF"/>
    <w:rsid w:val="00AD3204"/>
    <w:rsid w:val="00AD61D0"/>
    <w:rsid w:val="00AE0498"/>
    <w:rsid w:val="00AE14FE"/>
    <w:rsid w:val="00AF5AAE"/>
    <w:rsid w:val="00B04067"/>
    <w:rsid w:val="00B10B7E"/>
    <w:rsid w:val="00B124B7"/>
    <w:rsid w:val="00B15B2C"/>
    <w:rsid w:val="00B475BB"/>
    <w:rsid w:val="00B47BA4"/>
    <w:rsid w:val="00B5179A"/>
    <w:rsid w:val="00B73D8E"/>
    <w:rsid w:val="00B77FAC"/>
    <w:rsid w:val="00B82752"/>
    <w:rsid w:val="00B8748E"/>
    <w:rsid w:val="00BA2972"/>
    <w:rsid w:val="00BA50F1"/>
    <w:rsid w:val="00BA5B55"/>
    <w:rsid w:val="00BA5BDC"/>
    <w:rsid w:val="00BA71D8"/>
    <w:rsid w:val="00BE59E2"/>
    <w:rsid w:val="00BF67A2"/>
    <w:rsid w:val="00C012AC"/>
    <w:rsid w:val="00C02FD1"/>
    <w:rsid w:val="00C14504"/>
    <w:rsid w:val="00C14FE9"/>
    <w:rsid w:val="00C21B2E"/>
    <w:rsid w:val="00C26E64"/>
    <w:rsid w:val="00C349AE"/>
    <w:rsid w:val="00C43600"/>
    <w:rsid w:val="00C54FDA"/>
    <w:rsid w:val="00C63413"/>
    <w:rsid w:val="00C63B15"/>
    <w:rsid w:val="00C63FF3"/>
    <w:rsid w:val="00C83011"/>
    <w:rsid w:val="00C83D4A"/>
    <w:rsid w:val="00C85D82"/>
    <w:rsid w:val="00C95660"/>
    <w:rsid w:val="00CA46A3"/>
    <w:rsid w:val="00CA6688"/>
    <w:rsid w:val="00CB164E"/>
    <w:rsid w:val="00CB1833"/>
    <w:rsid w:val="00CC6C34"/>
    <w:rsid w:val="00CD2133"/>
    <w:rsid w:val="00CD30E4"/>
    <w:rsid w:val="00CD46DF"/>
    <w:rsid w:val="00CE14BA"/>
    <w:rsid w:val="00CE6265"/>
    <w:rsid w:val="00CE7C89"/>
    <w:rsid w:val="00CF5922"/>
    <w:rsid w:val="00D05153"/>
    <w:rsid w:val="00D10365"/>
    <w:rsid w:val="00D16D55"/>
    <w:rsid w:val="00D22634"/>
    <w:rsid w:val="00D31F34"/>
    <w:rsid w:val="00D33AB2"/>
    <w:rsid w:val="00D33B1E"/>
    <w:rsid w:val="00D35A40"/>
    <w:rsid w:val="00D53C92"/>
    <w:rsid w:val="00D61CA6"/>
    <w:rsid w:val="00D71D11"/>
    <w:rsid w:val="00D746D6"/>
    <w:rsid w:val="00D76630"/>
    <w:rsid w:val="00D94144"/>
    <w:rsid w:val="00DA0031"/>
    <w:rsid w:val="00DA1040"/>
    <w:rsid w:val="00DA24D3"/>
    <w:rsid w:val="00DA28A7"/>
    <w:rsid w:val="00DB5544"/>
    <w:rsid w:val="00DB6DBD"/>
    <w:rsid w:val="00DC53EC"/>
    <w:rsid w:val="00DD00B6"/>
    <w:rsid w:val="00DD6725"/>
    <w:rsid w:val="00DE070C"/>
    <w:rsid w:val="00DE3976"/>
    <w:rsid w:val="00DE5DE1"/>
    <w:rsid w:val="00DF2B30"/>
    <w:rsid w:val="00E0154B"/>
    <w:rsid w:val="00E03C71"/>
    <w:rsid w:val="00E1412F"/>
    <w:rsid w:val="00E1635C"/>
    <w:rsid w:val="00E2295A"/>
    <w:rsid w:val="00E41440"/>
    <w:rsid w:val="00E53AA3"/>
    <w:rsid w:val="00E646D7"/>
    <w:rsid w:val="00E75AB7"/>
    <w:rsid w:val="00E81556"/>
    <w:rsid w:val="00E83177"/>
    <w:rsid w:val="00E834BD"/>
    <w:rsid w:val="00E84224"/>
    <w:rsid w:val="00E9038E"/>
    <w:rsid w:val="00EB7E4F"/>
    <w:rsid w:val="00EC2743"/>
    <w:rsid w:val="00EC59C3"/>
    <w:rsid w:val="00ED3413"/>
    <w:rsid w:val="00ED5712"/>
    <w:rsid w:val="00EF0FE9"/>
    <w:rsid w:val="00EF5956"/>
    <w:rsid w:val="00F00468"/>
    <w:rsid w:val="00F04A72"/>
    <w:rsid w:val="00F074A5"/>
    <w:rsid w:val="00F26FFC"/>
    <w:rsid w:val="00F338F5"/>
    <w:rsid w:val="00F34821"/>
    <w:rsid w:val="00F40F40"/>
    <w:rsid w:val="00F4128E"/>
    <w:rsid w:val="00F637B0"/>
    <w:rsid w:val="00F6587D"/>
    <w:rsid w:val="00F724C2"/>
    <w:rsid w:val="00F87169"/>
    <w:rsid w:val="00F956DC"/>
    <w:rsid w:val="00FA154B"/>
    <w:rsid w:val="00FA2398"/>
    <w:rsid w:val="00FA2734"/>
    <w:rsid w:val="00FA2F10"/>
    <w:rsid w:val="00FA7F3F"/>
    <w:rsid w:val="00FB292F"/>
    <w:rsid w:val="00FB5BBC"/>
    <w:rsid w:val="00FC16AC"/>
    <w:rsid w:val="00FC2C0A"/>
    <w:rsid w:val="00FD39C2"/>
    <w:rsid w:val="00FD5FB9"/>
    <w:rsid w:val="00FE3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4">
    <w:name w:val="heading 4"/>
    <w:basedOn w:val="Normal"/>
    <w:next w:val="Normal"/>
    <w:link w:val="Heading4Char"/>
    <w:qFormat/>
    <w:rsid w:val="00E646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0974CC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link w:val="BalloonTextChar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7CED"/>
  </w:style>
  <w:style w:type="character" w:customStyle="1" w:styleId="FooterChar">
    <w:name w:val="Footer Char"/>
    <w:basedOn w:val="DefaultParagraphFont"/>
    <w:link w:val="Footer"/>
    <w:uiPriority w:val="99"/>
    <w:locked/>
    <w:rsid w:val="00780B73"/>
  </w:style>
  <w:style w:type="paragraph" w:customStyle="1" w:styleId="ReferenceLine">
    <w:name w:val="Reference Line"/>
    <w:basedOn w:val="BodyText"/>
    <w:rsid w:val="00F956DC"/>
    <w:pPr>
      <w:tabs>
        <w:tab w:val="left" w:pos="0"/>
      </w:tabs>
      <w:suppressAutoHyphens/>
      <w:spacing w:after="0"/>
    </w:pPr>
    <w:rPr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F956DC"/>
  </w:style>
  <w:style w:type="paragraph" w:customStyle="1" w:styleId="InsideAddress">
    <w:name w:val="Inside Address"/>
    <w:basedOn w:val="Normal"/>
    <w:rsid w:val="00F956DC"/>
  </w:style>
  <w:style w:type="character" w:customStyle="1" w:styleId="BalloonTextChar">
    <w:name w:val="Balloon Text Char"/>
    <w:basedOn w:val="DefaultParagraphFont"/>
    <w:link w:val="BalloonText"/>
    <w:semiHidden/>
    <w:rsid w:val="009979E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038E"/>
    <w:pPr>
      <w:ind w:left="720"/>
    </w:pPr>
  </w:style>
  <w:style w:type="character" w:customStyle="1" w:styleId="Heading4Char">
    <w:name w:val="Heading 4 Char"/>
    <w:basedOn w:val="DefaultParagraphFont"/>
    <w:link w:val="Heading4"/>
    <w:rsid w:val="00E646D7"/>
    <w:rPr>
      <w:b/>
      <w:bCs/>
      <w:sz w:val="28"/>
      <w:szCs w:val="28"/>
    </w:rPr>
  </w:style>
  <w:style w:type="character" w:customStyle="1" w:styleId="HeaderChar">
    <w:name w:val="Header Char"/>
    <w:link w:val="Header"/>
    <w:locked/>
    <w:rsid w:val="004022A3"/>
  </w:style>
  <w:style w:type="paragraph" w:styleId="BodyText3">
    <w:name w:val="Body Text 3"/>
    <w:basedOn w:val="Normal"/>
    <w:link w:val="BodyText3Char"/>
    <w:rsid w:val="00443B9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3B9E"/>
    <w:rPr>
      <w:sz w:val="16"/>
      <w:szCs w:val="16"/>
    </w:rPr>
  </w:style>
  <w:style w:type="paragraph" w:styleId="NormalIndent">
    <w:name w:val="Normal Indent"/>
    <w:basedOn w:val="Normal"/>
    <w:rsid w:val="008F5FA2"/>
    <w:pPr>
      <w:ind w:left="720"/>
    </w:pPr>
  </w:style>
  <w:style w:type="paragraph" w:styleId="NoSpacing">
    <w:name w:val="No Spacing"/>
    <w:uiPriority w:val="1"/>
    <w:qFormat/>
    <w:rsid w:val="008F5FA2"/>
    <w:rPr>
      <w:sz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974CC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75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B6F"/>
    <w:rPr>
      <w:b/>
      <w:bCs/>
    </w:rPr>
  </w:style>
  <w:style w:type="paragraph" w:customStyle="1" w:styleId="Default">
    <w:name w:val="Default"/>
    <w:rsid w:val="0063175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112F4-B3AE-4CCA-BAC5-D99714B4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2013-03-12T16:20:00Z</dcterms:created>
  <dcterms:modified xsi:type="dcterms:W3CDTF">2013-03-12T16:20:00Z</dcterms:modified>
</cp:coreProperties>
</file>